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7C" w:rsidRPr="00B2027C" w:rsidRDefault="00B2027C" w:rsidP="00B2027C">
      <w:pPr>
        <w:pStyle w:val="Titolo1"/>
      </w:pPr>
      <w:r w:rsidRPr="00B2027C">
        <w:t xml:space="preserve">Pubblicazione ai sensi dell'art. 5 del Codice dell'Amministrazione Digitale (CAD), </w:t>
      </w:r>
      <w:proofErr w:type="spellStart"/>
      <w:r w:rsidRPr="00B2027C">
        <w:t>Dlgs</w:t>
      </w:r>
      <w:proofErr w:type="spellEnd"/>
      <w:r w:rsidRPr="00B2027C">
        <w:t xml:space="preserve"> 7 marzo 2005, n. 82 e ss.mm e dell’ art. 36, d.lgs. n. 33/2013</w:t>
      </w:r>
    </w:p>
    <w:p w:rsidR="00B2027C" w:rsidRDefault="00B2027C" w:rsidP="002F7CD7">
      <w:pPr>
        <w:rPr>
          <w:rFonts w:ascii="Times New Roman" w:hAnsi="Times New Roman" w:cs="Times New Roman"/>
          <w:b/>
          <w:sz w:val="24"/>
          <w:szCs w:val="24"/>
        </w:rPr>
      </w:pPr>
    </w:p>
    <w:p w:rsidR="00B2027C" w:rsidRDefault="00B2027C" w:rsidP="002F7C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Ente Beneficiario: </w:t>
      </w:r>
    </w:p>
    <w:p w:rsidR="00B2027C" w:rsidRPr="00B2027C" w:rsidRDefault="00B2027C" w:rsidP="002F7CD7">
      <w:pPr>
        <w:rPr>
          <w:rFonts w:ascii="Times New Roman" w:hAnsi="Times New Roman" w:cs="Times New Roman"/>
          <w:sz w:val="24"/>
          <w:szCs w:val="24"/>
        </w:rPr>
      </w:pPr>
      <w:r w:rsidRPr="00B2027C">
        <w:rPr>
          <w:rFonts w:ascii="Times New Roman" w:hAnsi="Times New Roman" w:cs="Times New Roman"/>
          <w:sz w:val="24"/>
          <w:szCs w:val="24"/>
        </w:rPr>
        <w:t xml:space="preserve">Arcea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027C">
        <w:rPr>
          <w:rFonts w:ascii="Times New Roman" w:hAnsi="Times New Roman" w:cs="Times New Roman"/>
          <w:sz w:val="24"/>
          <w:szCs w:val="24"/>
        </w:rPr>
        <w:t xml:space="preserve">Agenzia della Regione Calabria per le Erogazioni in Agricoltura </w:t>
      </w:r>
    </w:p>
    <w:p w:rsidR="00B2027C" w:rsidRPr="00B2027C" w:rsidRDefault="00B2027C" w:rsidP="002F7CD7">
      <w:pPr>
        <w:rPr>
          <w:rFonts w:ascii="Times New Roman" w:hAnsi="Times New Roman" w:cs="Times New Roman"/>
          <w:sz w:val="24"/>
          <w:szCs w:val="24"/>
        </w:rPr>
      </w:pPr>
      <w:r w:rsidRPr="00B2027C">
        <w:rPr>
          <w:rFonts w:ascii="Times New Roman" w:hAnsi="Times New Roman" w:cs="Times New Roman"/>
          <w:sz w:val="24"/>
          <w:szCs w:val="24"/>
        </w:rPr>
        <w:t xml:space="preserve">Cittadella Regionale, Località Germaneto – Catanzaro </w:t>
      </w:r>
    </w:p>
    <w:p w:rsidR="00B2027C" w:rsidRDefault="00476E06">
      <w:pPr>
        <w:rPr>
          <w:rFonts w:ascii="Times New Roman" w:hAnsi="Times New Roman" w:cs="Times New Roman"/>
          <w:b/>
          <w:color w:val="181910"/>
          <w:sz w:val="24"/>
          <w:szCs w:val="24"/>
          <w:shd w:val="clear" w:color="auto" w:fill="FDFDFC"/>
        </w:rPr>
      </w:pPr>
      <w:r w:rsidRPr="003226F7">
        <w:rPr>
          <w:rFonts w:ascii="Times New Roman" w:hAnsi="Times New Roman" w:cs="Times New Roman"/>
          <w:color w:val="181910"/>
          <w:sz w:val="24"/>
          <w:szCs w:val="24"/>
          <w:shd w:val="clear" w:color="auto" w:fill="FDFDFC"/>
        </w:rPr>
        <w:t>Codice Fiscale</w:t>
      </w:r>
      <w:r w:rsidRPr="00476E06">
        <w:rPr>
          <w:rFonts w:ascii="Times New Roman" w:hAnsi="Times New Roman" w:cs="Times New Roman"/>
          <w:b/>
          <w:color w:val="181910"/>
          <w:sz w:val="24"/>
          <w:szCs w:val="24"/>
          <w:shd w:val="clear" w:color="auto" w:fill="FDFDFC"/>
        </w:rPr>
        <w:t xml:space="preserve"> </w:t>
      </w:r>
      <w:r w:rsidRPr="003226F7">
        <w:rPr>
          <w:rFonts w:ascii="Times New Roman" w:hAnsi="Times New Roman" w:cs="Times New Roman"/>
          <w:color w:val="181910"/>
          <w:sz w:val="24"/>
          <w:szCs w:val="24"/>
          <w:shd w:val="clear" w:color="auto" w:fill="FDFDFC"/>
        </w:rPr>
        <w:t>02868170792</w:t>
      </w:r>
      <w:bookmarkStart w:id="0" w:name="_GoBack"/>
      <w:bookmarkEnd w:id="0"/>
    </w:p>
    <w:p w:rsidR="003226F7" w:rsidRDefault="003226F7">
      <w:pPr>
        <w:rPr>
          <w:rFonts w:ascii="Times New Roman" w:hAnsi="Times New Roman" w:cs="Times New Roman"/>
          <w:b/>
          <w:color w:val="181910"/>
          <w:sz w:val="24"/>
          <w:szCs w:val="24"/>
          <w:shd w:val="clear" w:color="auto" w:fill="FDFDFC"/>
        </w:rPr>
      </w:pPr>
    </w:p>
    <w:p w:rsidR="00623167" w:rsidRPr="00B2027C" w:rsidRDefault="002F7CD7">
      <w:pPr>
        <w:rPr>
          <w:rFonts w:ascii="Times New Roman" w:hAnsi="Times New Roman" w:cs="Times New Roman"/>
          <w:color w:val="181910"/>
          <w:sz w:val="24"/>
          <w:szCs w:val="24"/>
          <w:shd w:val="clear" w:color="auto" w:fill="FDFDFC"/>
        </w:rPr>
      </w:pPr>
      <w:r w:rsidRPr="00B2027C">
        <w:rPr>
          <w:rFonts w:ascii="Times New Roman" w:hAnsi="Times New Roman" w:cs="Times New Roman"/>
          <w:b/>
          <w:color w:val="181910"/>
          <w:sz w:val="24"/>
          <w:szCs w:val="24"/>
          <w:shd w:val="clear" w:color="auto" w:fill="FDFDFC"/>
        </w:rPr>
        <w:t>Codice IBAN:</w:t>
      </w:r>
      <w:r w:rsidRPr="00B2027C">
        <w:rPr>
          <w:rFonts w:ascii="Times New Roman" w:hAnsi="Times New Roman" w:cs="Times New Roman"/>
          <w:color w:val="181910"/>
          <w:sz w:val="24"/>
          <w:szCs w:val="24"/>
          <w:shd w:val="clear" w:color="auto" w:fill="FDFDFC"/>
        </w:rPr>
        <w:t xml:space="preserve"> </w:t>
      </w:r>
      <w:r w:rsidR="00B2027C">
        <w:rPr>
          <w:rFonts w:ascii="Times New Roman" w:hAnsi="Times New Roman" w:cs="Times New Roman"/>
          <w:color w:val="181910"/>
          <w:sz w:val="24"/>
          <w:szCs w:val="24"/>
          <w:shd w:val="clear" w:color="auto" w:fill="FDFDFC"/>
        </w:rPr>
        <w:t xml:space="preserve"> </w:t>
      </w:r>
      <w:r w:rsidRPr="00B2027C">
        <w:rPr>
          <w:rFonts w:ascii="Times New Roman" w:hAnsi="Times New Roman" w:cs="Times New Roman"/>
          <w:color w:val="181910"/>
          <w:sz w:val="24"/>
          <w:szCs w:val="24"/>
          <w:shd w:val="clear" w:color="auto" w:fill="FDFDFC"/>
        </w:rPr>
        <w:t>IT 43 R 08258 04401 006000001580</w:t>
      </w:r>
    </w:p>
    <w:p w:rsidR="00B2027C" w:rsidRPr="00B2027C" w:rsidRDefault="00B2027C">
      <w:pPr>
        <w:rPr>
          <w:rFonts w:ascii="Times New Roman" w:hAnsi="Times New Roman" w:cs="Times New Roman"/>
          <w:color w:val="181910"/>
          <w:sz w:val="24"/>
          <w:szCs w:val="24"/>
          <w:shd w:val="clear" w:color="auto" w:fill="FDFDFC"/>
        </w:rPr>
      </w:pPr>
    </w:p>
    <w:p w:rsidR="00B2027C" w:rsidRPr="00B2027C" w:rsidRDefault="00B2027C" w:rsidP="00B2027C">
      <w:pPr>
        <w:rPr>
          <w:rFonts w:ascii="Times New Roman" w:hAnsi="Times New Roman" w:cs="Times New Roman"/>
          <w:sz w:val="24"/>
          <w:szCs w:val="24"/>
        </w:rPr>
      </w:pPr>
      <w:r w:rsidRPr="00B2027C">
        <w:rPr>
          <w:rFonts w:ascii="Times New Roman" w:hAnsi="Times New Roman" w:cs="Times New Roman"/>
          <w:b/>
          <w:sz w:val="24"/>
          <w:szCs w:val="24"/>
        </w:rPr>
        <w:t>Banca:</w:t>
      </w:r>
      <w:r w:rsidRPr="00B2027C">
        <w:rPr>
          <w:rFonts w:ascii="Times New Roman" w:hAnsi="Times New Roman" w:cs="Times New Roman"/>
          <w:sz w:val="24"/>
          <w:szCs w:val="24"/>
        </w:rPr>
        <w:t xml:space="preserve"> CREDITO COOPERATIVO CENTRO CALABRIA - SOCIETA' COOPERATIVA</w:t>
      </w:r>
    </w:p>
    <w:p w:rsidR="00B2027C" w:rsidRPr="00B2027C" w:rsidRDefault="00B2027C" w:rsidP="00B2027C">
      <w:pPr>
        <w:rPr>
          <w:rFonts w:ascii="Times New Roman" w:hAnsi="Times New Roman" w:cs="Times New Roman"/>
          <w:sz w:val="24"/>
          <w:szCs w:val="24"/>
        </w:rPr>
      </w:pPr>
      <w:r w:rsidRPr="00B2027C">
        <w:rPr>
          <w:rFonts w:ascii="Times New Roman" w:hAnsi="Times New Roman" w:cs="Times New Roman"/>
          <w:sz w:val="24"/>
          <w:szCs w:val="24"/>
        </w:rPr>
        <w:t>VIALE DEI NORMANNI, 99</w:t>
      </w:r>
    </w:p>
    <w:p w:rsidR="00B2027C" w:rsidRPr="00B2027C" w:rsidRDefault="00B2027C" w:rsidP="00B2027C">
      <w:pPr>
        <w:rPr>
          <w:rFonts w:ascii="Times New Roman" w:hAnsi="Times New Roman" w:cs="Times New Roman"/>
          <w:sz w:val="24"/>
          <w:szCs w:val="24"/>
        </w:rPr>
      </w:pPr>
      <w:r w:rsidRPr="00B2027C">
        <w:rPr>
          <w:rFonts w:ascii="Times New Roman" w:hAnsi="Times New Roman" w:cs="Times New Roman"/>
          <w:sz w:val="24"/>
          <w:szCs w:val="24"/>
        </w:rPr>
        <w:t>CATANZARO 88100</w:t>
      </w:r>
    </w:p>
    <w:p w:rsidR="00B2027C" w:rsidRPr="00B2027C" w:rsidRDefault="00B2027C" w:rsidP="00B2027C">
      <w:pPr>
        <w:rPr>
          <w:rFonts w:ascii="Times New Roman" w:hAnsi="Times New Roman" w:cs="Times New Roman"/>
          <w:sz w:val="24"/>
          <w:szCs w:val="24"/>
        </w:rPr>
      </w:pPr>
      <w:r w:rsidRPr="00B2027C">
        <w:rPr>
          <w:rFonts w:ascii="Times New Roman" w:hAnsi="Times New Roman" w:cs="Times New Roman"/>
          <w:sz w:val="24"/>
          <w:szCs w:val="24"/>
        </w:rPr>
        <w:t>F</w:t>
      </w:r>
      <w:r w:rsidRPr="00B2027C">
        <w:rPr>
          <w:rFonts w:ascii="Times New Roman" w:hAnsi="Times New Roman" w:cs="Times New Roman"/>
          <w:sz w:val="24"/>
          <w:szCs w:val="24"/>
        </w:rPr>
        <w:t>iliale: 04401</w:t>
      </w:r>
    </w:p>
    <w:p w:rsidR="00B2027C" w:rsidRPr="00B2027C" w:rsidRDefault="00B2027C" w:rsidP="00B2027C">
      <w:pPr>
        <w:rPr>
          <w:rFonts w:ascii="Times New Roman" w:hAnsi="Times New Roman" w:cs="Times New Roman"/>
          <w:sz w:val="24"/>
          <w:szCs w:val="24"/>
        </w:rPr>
      </w:pPr>
    </w:p>
    <w:p w:rsidR="00B2027C" w:rsidRPr="00B2027C" w:rsidRDefault="00B2027C" w:rsidP="00B2027C">
      <w:pPr>
        <w:rPr>
          <w:rFonts w:ascii="Times New Roman" w:hAnsi="Times New Roman" w:cs="Times New Roman"/>
          <w:b/>
          <w:sz w:val="24"/>
          <w:szCs w:val="24"/>
        </w:rPr>
      </w:pPr>
      <w:r w:rsidRPr="00B2027C">
        <w:rPr>
          <w:rFonts w:ascii="Times New Roman" w:hAnsi="Times New Roman" w:cs="Times New Roman"/>
          <w:b/>
          <w:sz w:val="24"/>
          <w:szCs w:val="24"/>
        </w:rPr>
        <w:t>Informazioni</w:t>
      </w:r>
      <w:r>
        <w:rPr>
          <w:rFonts w:ascii="Times New Roman" w:hAnsi="Times New Roman" w:cs="Times New Roman"/>
          <w:b/>
          <w:sz w:val="24"/>
          <w:szCs w:val="24"/>
        </w:rPr>
        <w:t xml:space="preserve"> sul Conto Corrente </w:t>
      </w:r>
    </w:p>
    <w:p w:rsidR="00B2027C" w:rsidRPr="00B2027C" w:rsidRDefault="00B2027C" w:rsidP="00B2027C">
      <w:pPr>
        <w:rPr>
          <w:rFonts w:ascii="Times New Roman" w:hAnsi="Times New Roman" w:cs="Times New Roman"/>
          <w:sz w:val="24"/>
          <w:szCs w:val="24"/>
        </w:rPr>
      </w:pPr>
      <w:r w:rsidRPr="00B2027C">
        <w:rPr>
          <w:rFonts w:ascii="Times New Roman" w:hAnsi="Times New Roman" w:cs="Times New Roman"/>
          <w:sz w:val="24"/>
          <w:szCs w:val="24"/>
        </w:rPr>
        <w:t>SEPA Credit Transfer è supportata.</w:t>
      </w:r>
    </w:p>
    <w:p w:rsidR="00B2027C" w:rsidRPr="00B2027C" w:rsidRDefault="00B2027C" w:rsidP="00B2027C">
      <w:pPr>
        <w:rPr>
          <w:rFonts w:ascii="Times New Roman" w:hAnsi="Times New Roman" w:cs="Times New Roman"/>
          <w:sz w:val="24"/>
          <w:szCs w:val="24"/>
        </w:rPr>
      </w:pPr>
      <w:r w:rsidRPr="00B2027C">
        <w:rPr>
          <w:rFonts w:ascii="Times New Roman" w:hAnsi="Times New Roman" w:cs="Times New Roman"/>
          <w:sz w:val="24"/>
          <w:szCs w:val="24"/>
        </w:rPr>
        <w:t xml:space="preserve">SEPA Direct </w:t>
      </w:r>
      <w:proofErr w:type="spellStart"/>
      <w:r w:rsidRPr="00B2027C">
        <w:rPr>
          <w:rFonts w:ascii="Times New Roman" w:hAnsi="Times New Roman" w:cs="Times New Roman"/>
          <w:sz w:val="24"/>
          <w:szCs w:val="24"/>
        </w:rPr>
        <w:t>Debit</w:t>
      </w:r>
      <w:proofErr w:type="spellEnd"/>
      <w:r w:rsidRPr="00B2027C">
        <w:rPr>
          <w:rFonts w:ascii="Times New Roman" w:hAnsi="Times New Roman" w:cs="Times New Roman"/>
          <w:sz w:val="24"/>
          <w:szCs w:val="24"/>
        </w:rPr>
        <w:t xml:space="preserve"> è supportata.</w:t>
      </w:r>
    </w:p>
    <w:p w:rsidR="00B2027C" w:rsidRPr="00B2027C" w:rsidRDefault="00B2027C" w:rsidP="00B2027C">
      <w:pPr>
        <w:rPr>
          <w:rFonts w:ascii="Times New Roman" w:hAnsi="Times New Roman" w:cs="Times New Roman"/>
          <w:sz w:val="24"/>
          <w:szCs w:val="24"/>
        </w:rPr>
      </w:pPr>
      <w:r w:rsidRPr="00B2027C">
        <w:rPr>
          <w:rFonts w:ascii="Times New Roman" w:hAnsi="Times New Roman" w:cs="Times New Roman"/>
          <w:sz w:val="24"/>
          <w:szCs w:val="24"/>
        </w:rPr>
        <w:t>B2B è supportata.</w:t>
      </w:r>
    </w:p>
    <w:p w:rsidR="00B2027C" w:rsidRPr="00B2027C" w:rsidRDefault="00B2027C" w:rsidP="00B2027C">
      <w:pPr>
        <w:rPr>
          <w:rFonts w:ascii="Times New Roman" w:hAnsi="Times New Roman" w:cs="Times New Roman"/>
          <w:sz w:val="24"/>
          <w:szCs w:val="24"/>
        </w:rPr>
      </w:pPr>
      <w:r w:rsidRPr="00B2027C">
        <w:rPr>
          <w:rFonts w:ascii="Times New Roman" w:hAnsi="Times New Roman" w:cs="Times New Roman"/>
          <w:sz w:val="24"/>
          <w:szCs w:val="24"/>
        </w:rPr>
        <w:t xml:space="preserve">SEPA </w:t>
      </w:r>
      <w:proofErr w:type="spellStart"/>
      <w:r w:rsidRPr="00B2027C">
        <w:rPr>
          <w:rFonts w:ascii="Times New Roman" w:hAnsi="Times New Roman" w:cs="Times New Roman"/>
          <w:sz w:val="24"/>
          <w:szCs w:val="24"/>
        </w:rPr>
        <w:t>Instant</w:t>
      </w:r>
      <w:proofErr w:type="spellEnd"/>
      <w:r w:rsidRPr="00B2027C">
        <w:rPr>
          <w:rFonts w:ascii="Times New Roman" w:hAnsi="Times New Roman" w:cs="Times New Roman"/>
          <w:sz w:val="24"/>
          <w:szCs w:val="24"/>
        </w:rPr>
        <w:t xml:space="preserve"> Credit Transfer non è supportata.</w:t>
      </w:r>
    </w:p>
    <w:sectPr w:rsidR="00B2027C" w:rsidRPr="00B20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D7"/>
    <w:rsid w:val="000D0CCD"/>
    <w:rsid w:val="002F7CD7"/>
    <w:rsid w:val="003226F7"/>
    <w:rsid w:val="00476E06"/>
    <w:rsid w:val="00854F4C"/>
    <w:rsid w:val="00B2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F7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7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F7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7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4</cp:revision>
  <dcterms:created xsi:type="dcterms:W3CDTF">2017-02-21T12:45:00Z</dcterms:created>
  <dcterms:modified xsi:type="dcterms:W3CDTF">2019-03-27T15:46:00Z</dcterms:modified>
</cp:coreProperties>
</file>